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Default="00FE2A0E" w:rsidP="00FE2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2A0E">
        <w:rPr>
          <w:rFonts w:ascii="Times New Roman" w:hAnsi="Times New Roman" w:cs="Times New Roman"/>
          <w:b/>
          <w:sz w:val="24"/>
          <w:szCs w:val="24"/>
          <w:u w:val="single"/>
        </w:rPr>
        <w:t>Assignment: English Civil War</w:t>
      </w:r>
    </w:p>
    <w:p w:rsidR="00D50FA5" w:rsidRDefault="00D50FA5" w:rsidP="00FE2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Civil War-Political Overview</w:t>
      </w:r>
    </w:p>
    <w:p w:rsidR="00D50FA5" w:rsidRDefault="002A75BE" w:rsidP="00D50FA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D50FA5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http://bcw-project.org/church-and-state/first-civil-war/</w:t>
        </w:r>
      </w:hyperlink>
    </w:p>
    <w:p w:rsidR="00B04A5C" w:rsidRDefault="00B04A5C" w:rsidP="00B04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04A5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English Civil War Timeline</w:t>
      </w:r>
    </w:p>
    <w:p w:rsidR="00B04A5C" w:rsidRDefault="002A75BE" w:rsidP="00B04A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B04A5C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http://bcw-project.org/timelines/the-english-civil-war</w:t>
        </w:r>
      </w:hyperlink>
    </w:p>
    <w:p w:rsidR="00FE2A0E" w:rsidRDefault="00FE2A0E" w:rsidP="00FE2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Biography-King Charles I</w:t>
      </w:r>
    </w:p>
    <w:p w:rsidR="00FE2A0E" w:rsidRDefault="002A75BE" w:rsidP="00FE2A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FE2A0E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http://bcw-project.org/biography/charles-the-first</w:t>
        </w:r>
      </w:hyperlink>
    </w:p>
    <w:p w:rsidR="00FE2A0E" w:rsidRDefault="00FE2A0E" w:rsidP="00FE2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Biography-Queen Henrietta Maria</w:t>
      </w:r>
    </w:p>
    <w:p w:rsidR="00FE2A0E" w:rsidRDefault="002A75BE" w:rsidP="00FE2A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FE2A0E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http://bcw-project.org/biography/henrietta-maria</w:t>
        </w:r>
      </w:hyperlink>
    </w:p>
    <w:p w:rsidR="00FE2A0E" w:rsidRDefault="00FE2A0E" w:rsidP="00FE2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Biography-Archbishop William Laud</w:t>
      </w:r>
    </w:p>
    <w:p w:rsidR="00FE2A0E" w:rsidRDefault="002A75BE" w:rsidP="00FE2A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FE2A0E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http://bcw-project.org/biography/archbishop-william-laud</w:t>
        </w:r>
      </w:hyperlink>
    </w:p>
    <w:p w:rsidR="00094280" w:rsidRDefault="00094280" w:rsidP="00094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Episcopalians</w:t>
      </w:r>
    </w:p>
    <w:p w:rsidR="00094280" w:rsidRDefault="002A75BE" w:rsidP="0009428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094280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http://bcw-project.org/church-and-state/sects-and-factions/episcopalians</w:t>
        </w:r>
      </w:hyperlink>
    </w:p>
    <w:p w:rsidR="00FE2A0E" w:rsidRDefault="00FE2A0E" w:rsidP="00FE2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Arminians</w:t>
      </w:r>
      <w:proofErr w:type="spellEnd"/>
    </w:p>
    <w:p w:rsidR="00FE2A0E" w:rsidRDefault="002A75BE" w:rsidP="00FE2A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FE2A0E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http://bcw-project.org/church-and-state/sects-and-factions/arminians</w:t>
        </w:r>
      </w:hyperlink>
    </w:p>
    <w:p w:rsidR="00FE2A0E" w:rsidRDefault="00FE2A0E" w:rsidP="00FE2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Puritans</w:t>
      </w:r>
    </w:p>
    <w:p w:rsidR="00FE2A0E" w:rsidRDefault="002A75BE" w:rsidP="00FE2A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FE2A0E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http://bcw-project.org/church-and-state/sects-and-factions/puritans</w:t>
        </w:r>
      </w:hyperlink>
    </w:p>
    <w:p w:rsidR="009C443B" w:rsidRDefault="009C443B" w:rsidP="009C4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Independents</w:t>
      </w:r>
    </w:p>
    <w:p w:rsidR="009C443B" w:rsidRDefault="002A75BE" w:rsidP="009C443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9C443B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http://bcw-project.org/church-and-state/sects-and-factions/independents</w:t>
        </w:r>
      </w:hyperlink>
    </w:p>
    <w:p w:rsidR="009C443B" w:rsidRDefault="009C443B" w:rsidP="009C4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Anabaptists and Baptists</w:t>
      </w:r>
    </w:p>
    <w:p w:rsidR="009C443B" w:rsidRDefault="002A75BE" w:rsidP="009C443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9C443B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http://bcw-project.org/church-and-state/sects-and-factions/anabaptists-and-baptists</w:t>
        </w:r>
      </w:hyperlink>
    </w:p>
    <w:p w:rsidR="009C443B" w:rsidRDefault="009C443B" w:rsidP="009C4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Presbyterianism</w:t>
      </w:r>
    </w:p>
    <w:p w:rsidR="009C443B" w:rsidRDefault="002A75BE" w:rsidP="009C443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9C443B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http://bcw-project.org/church-and-state/sects-and-factions/presbyterians</w:t>
        </w:r>
      </w:hyperlink>
    </w:p>
    <w:p w:rsidR="00FE2A0E" w:rsidRDefault="00FE2A0E" w:rsidP="00FE2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Rule of Charles I</w:t>
      </w:r>
    </w:p>
    <w:p w:rsidR="00FE2A0E" w:rsidRDefault="002A75BE" w:rsidP="00FE2A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FE2A0E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http://bcw-project.org/church-and-state/the-kings-peace/personal-rule</w:t>
        </w:r>
      </w:hyperlink>
    </w:p>
    <w:p w:rsidR="00FE2A0E" w:rsidRDefault="00FE2A0E" w:rsidP="00FE2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Parliament</w:t>
      </w:r>
    </w:p>
    <w:p w:rsidR="00FE2A0E" w:rsidRDefault="002A75BE" w:rsidP="00FE2A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FE2A0E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http://bcw-project.org/church-and-state/crisis-in-scotland/short-parliament</w:t>
        </w:r>
      </w:hyperlink>
    </w:p>
    <w:p w:rsidR="00FE2A0E" w:rsidRDefault="00FE2A0E" w:rsidP="00FE2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Bishops’ Wars</w:t>
      </w:r>
    </w:p>
    <w:p w:rsidR="00FE2A0E" w:rsidRDefault="002A75BE" w:rsidP="00FE2A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FE2A0E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http://bcw-project.org/military/bishops-wars/</w:t>
        </w:r>
      </w:hyperlink>
    </w:p>
    <w:p w:rsidR="00FE2A0E" w:rsidRDefault="00FE2A0E" w:rsidP="00FE2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 Parliament</w:t>
      </w:r>
    </w:p>
    <w:p w:rsidR="00FE2A0E" w:rsidRDefault="002A75BE" w:rsidP="00FE2A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FE2A0E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http://bcw-project.org/church-and-state/first-civil-war/long-parliament</w:t>
        </w:r>
      </w:hyperlink>
    </w:p>
    <w:p w:rsidR="00FE2A0E" w:rsidRDefault="00FE2A0E" w:rsidP="00FE2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Biography-Sir Thomas Wentworth</w:t>
      </w:r>
    </w:p>
    <w:p w:rsidR="00FE2A0E" w:rsidRDefault="002A75BE" w:rsidP="00FE2A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FE2A0E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http://bcw-project.org/biography/thomas-wentworth-earl-of-strafford</w:t>
        </w:r>
      </w:hyperlink>
    </w:p>
    <w:p w:rsidR="00FE2A0E" w:rsidRDefault="00FE2A0E" w:rsidP="00FE2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Biography-John Pym</w:t>
      </w:r>
    </w:p>
    <w:p w:rsidR="00FE2A0E" w:rsidRDefault="002A75BE" w:rsidP="00FE2A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FE2A0E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http://bcw-project.org/biography/john-pym</w:t>
        </w:r>
      </w:hyperlink>
    </w:p>
    <w:p w:rsidR="00982F42" w:rsidRDefault="00982F42" w:rsidP="00982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Irish Uprisings</w:t>
      </w:r>
    </w:p>
    <w:p w:rsidR="00982F42" w:rsidRDefault="002A75BE" w:rsidP="00982F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982F42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http://bcw-project.org/church-and-state/confederate-ireland/the-irish-uprising</w:t>
        </w:r>
      </w:hyperlink>
    </w:p>
    <w:p w:rsidR="00FE2A0E" w:rsidRDefault="00982F42" w:rsidP="00FE2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Grand Remonstrance</w:t>
      </w:r>
    </w:p>
    <w:p w:rsidR="00982F42" w:rsidRDefault="002A75BE" w:rsidP="00982F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982F42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http://bcw-project.org/church-and-state/first-civil-war/grand-remonstrance</w:t>
        </w:r>
      </w:hyperlink>
    </w:p>
    <w:p w:rsidR="00982F42" w:rsidRDefault="00982F42" w:rsidP="00982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Five Members</w:t>
      </w:r>
    </w:p>
    <w:p w:rsidR="00982F42" w:rsidRDefault="002A75BE" w:rsidP="00982F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982F42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http://bcw-project.org/church-and-state/first-civil-war/five-members</w:t>
        </w:r>
      </w:hyperlink>
    </w:p>
    <w:p w:rsidR="00982F42" w:rsidRDefault="00982F42" w:rsidP="00982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Militia Ordinance</w:t>
      </w:r>
    </w:p>
    <w:p w:rsidR="00982F42" w:rsidRDefault="002A75BE" w:rsidP="00982F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982F42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http://bcw-project.org/church-and-state/first-civil-war/militia-ordinance</w:t>
        </w:r>
      </w:hyperlink>
    </w:p>
    <w:p w:rsidR="00982F42" w:rsidRDefault="00982F42" w:rsidP="00982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Nineteen Propositions</w:t>
      </w:r>
    </w:p>
    <w:p w:rsidR="00982F42" w:rsidRDefault="002A75BE" w:rsidP="00982F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="00982F42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http://bcw-project.org/church-and-state/first-civil-war/nineteen-propositions</w:t>
        </w:r>
      </w:hyperlink>
    </w:p>
    <w:p w:rsidR="00982F42" w:rsidRDefault="00982F42" w:rsidP="00982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Westminster Assembly</w:t>
      </w:r>
    </w:p>
    <w:p w:rsidR="00982F42" w:rsidRDefault="002A75BE" w:rsidP="00982F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982F42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http://bcw-project.org/church-and-state/first-civil-war/westminster-assembly</w:t>
        </w:r>
      </w:hyperlink>
    </w:p>
    <w:p w:rsidR="00982F42" w:rsidRDefault="00982F42" w:rsidP="00982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Solemn League and Covenant</w:t>
      </w:r>
    </w:p>
    <w:p w:rsidR="00982F42" w:rsidRDefault="002A75BE" w:rsidP="00982F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="00982F42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http://bcw-project.org/church-and-state/first-civil-war/solemn-league-and-covenant</w:t>
        </w:r>
      </w:hyperlink>
    </w:p>
    <w:p w:rsidR="00D50FA5" w:rsidRDefault="00D50FA5" w:rsidP="00D50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for Both Kingdoms</w:t>
      </w:r>
    </w:p>
    <w:p w:rsidR="00D50FA5" w:rsidRDefault="002A75BE" w:rsidP="00D50FA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D50FA5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http://bcw-project.org/church-and-state/first-civil-war/committee-for-both-kingdoms</w:t>
        </w:r>
      </w:hyperlink>
    </w:p>
    <w:p w:rsidR="00982F42" w:rsidRDefault="00982F42" w:rsidP="00982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Scottish Invasion (first paragraph only)</w:t>
      </w:r>
    </w:p>
    <w:p w:rsidR="00982F42" w:rsidRDefault="002A75BE" w:rsidP="00982F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="00982F42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http://bcw-project.org/military/english-civil-war/northern-england/the-north-1644</w:t>
        </w:r>
      </w:hyperlink>
    </w:p>
    <w:p w:rsidR="00982F42" w:rsidRDefault="00982F42" w:rsidP="00982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Biography-Oliver Cromwell</w:t>
      </w:r>
    </w:p>
    <w:p w:rsidR="00982F42" w:rsidRDefault="002A75BE" w:rsidP="00982F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="00982F42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http://bcw-project.org/biography/oliver-cromwell</w:t>
        </w:r>
      </w:hyperlink>
    </w:p>
    <w:p w:rsidR="00982F42" w:rsidRDefault="00982F42" w:rsidP="00982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Model Army</w:t>
      </w:r>
    </w:p>
    <w:p w:rsidR="00982F42" w:rsidRDefault="002A75BE" w:rsidP="00982F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982F42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http://bcw-project.org/military/new-model-army</w:t>
        </w:r>
      </w:hyperlink>
    </w:p>
    <w:p w:rsidR="00982F42" w:rsidRDefault="00982F42" w:rsidP="00982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</w:t>
      </w:r>
      <w:r w:rsidR="00407BFF">
        <w:rPr>
          <w:rFonts w:ascii="Times New Roman" w:hAnsi="Times New Roman" w:cs="Times New Roman"/>
          <w:b/>
          <w:sz w:val="24"/>
          <w:szCs w:val="24"/>
        </w:rPr>
        <w:t>Denying Ordinance</w:t>
      </w:r>
    </w:p>
    <w:p w:rsidR="00982F42" w:rsidRDefault="002A75BE" w:rsidP="00982F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="00982F42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http://bcw-project.org/church-and-state/first-civil-war/self-denying-ordinance</w:t>
        </w:r>
      </w:hyperlink>
    </w:p>
    <w:p w:rsidR="00407BFF" w:rsidRDefault="00407BFF" w:rsidP="00407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Battle of Naseby</w:t>
      </w:r>
    </w:p>
    <w:p w:rsidR="00407BFF" w:rsidRDefault="002A75BE" w:rsidP="00407B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="00407BFF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http://bcw-project.org/military/english-civil-war/midlands-and-east/the-naseby-campaign</w:t>
        </w:r>
      </w:hyperlink>
    </w:p>
    <w:p w:rsidR="00D50FA5" w:rsidRDefault="00D50FA5" w:rsidP="00D50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Civil War-Political Overview</w:t>
      </w:r>
    </w:p>
    <w:p w:rsidR="00D50FA5" w:rsidRDefault="002A75BE" w:rsidP="00D50FA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35" w:history="1">
        <w:r w:rsidR="00D50FA5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http://bcw-project.org/church-and-state/second-civil-war/</w:t>
        </w:r>
      </w:hyperlink>
    </w:p>
    <w:p w:rsidR="00D50FA5" w:rsidRDefault="00D50FA5" w:rsidP="00D50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Engagement</w:t>
      </w:r>
    </w:p>
    <w:p w:rsidR="00D50FA5" w:rsidRDefault="002A75BE" w:rsidP="00D50FA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36" w:history="1">
        <w:r w:rsidR="00D50FA5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http://bcw-project.org/timelines/the-second-civil-war</w:t>
        </w:r>
      </w:hyperlink>
    </w:p>
    <w:p w:rsidR="00B04A5C" w:rsidRDefault="00B04A5C" w:rsidP="00B04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04A5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Civil War Timeline</w:t>
      </w:r>
    </w:p>
    <w:p w:rsidR="00B04A5C" w:rsidRDefault="002A75BE" w:rsidP="00B04A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37" w:history="1">
        <w:r w:rsidR="00B04A5C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http://bcw-project.org/timelines/the-second-civil-war</w:t>
        </w:r>
      </w:hyperlink>
    </w:p>
    <w:p w:rsidR="00407BFF" w:rsidRDefault="00407BFF" w:rsidP="00407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Pride’s Purge</w:t>
      </w:r>
    </w:p>
    <w:p w:rsidR="00407BFF" w:rsidRDefault="002A75BE" w:rsidP="00407B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38" w:history="1">
        <w:r w:rsidR="00407BFF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http://bcw-project.org/church-and-state/second-civil-war/prides-purge</w:t>
        </w:r>
      </w:hyperlink>
    </w:p>
    <w:p w:rsidR="00D50FA5" w:rsidRDefault="00D50FA5" w:rsidP="00D50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Army Remonstrance</w:t>
      </w:r>
    </w:p>
    <w:p w:rsidR="00D50FA5" w:rsidRDefault="002A75BE" w:rsidP="00D50FA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39" w:history="1">
        <w:r w:rsidR="00D50FA5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http://bcw-project.org/church-and-state/second-civil-war/army-remonstrance</w:t>
        </w:r>
      </w:hyperlink>
    </w:p>
    <w:p w:rsidR="00407BFF" w:rsidRDefault="00407BFF" w:rsidP="00407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Rump Parliament (The Purged Parliament)</w:t>
      </w:r>
    </w:p>
    <w:p w:rsidR="00407BFF" w:rsidRDefault="002A75BE" w:rsidP="00407B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40" w:history="1">
        <w:r w:rsidR="00407BFF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http://bcw-project.org/church-and-state/the-commonwealth/rump-parliament</w:t>
        </w:r>
      </w:hyperlink>
    </w:p>
    <w:p w:rsidR="00407BFF" w:rsidRDefault="00407BFF" w:rsidP="00407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Trial of Charles I</w:t>
      </w:r>
    </w:p>
    <w:p w:rsidR="00407BFF" w:rsidRDefault="002A75BE" w:rsidP="00407B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41" w:history="1">
        <w:r w:rsidR="00407BFF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http://bcw-project.org/church-and-state/the-commonwealth/trial-of-king-charles-i</w:t>
        </w:r>
      </w:hyperlink>
    </w:p>
    <w:p w:rsidR="00407BFF" w:rsidRDefault="00407BFF" w:rsidP="00407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Execution of Charles I</w:t>
      </w:r>
    </w:p>
    <w:p w:rsidR="00407BFF" w:rsidRDefault="002A75BE" w:rsidP="00407B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42" w:history="1">
        <w:r w:rsidR="00407BFF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http://www.eyewitnesstohistory.com/charlesI.htm</w:t>
        </w:r>
      </w:hyperlink>
    </w:p>
    <w:p w:rsidR="00D50FA5" w:rsidRDefault="00D50FA5" w:rsidP="00D50FA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50FA5" w:rsidRDefault="00D50FA5" w:rsidP="00D50FA5">
      <w:pPr>
        <w:rPr>
          <w:rFonts w:ascii="Times New Roman" w:hAnsi="Times New Roman" w:cs="Times New Roman"/>
          <w:b/>
          <w:sz w:val="24"/>
          <w:szCs w:val="24"/>
        </w:rPr>
      </w:pPr>
    </w:p>
    <w:p w:rsidR="00D50FA5" w:rsidRDefault="00D50FA5" w:rsidP="00D50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Commonwealth Timeline</w:t>
      </w:r>
    </w:p>
    <w:p w:rsidR="00D50FA5" w:rsidRDefault="002A75BE" w:rsidP="00D50FA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43" w:history="1">
        <w:r w:rsidR="00D50FA5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http://bcw-project.org/timelines/the-commonwealth</w:t>
        </w:r>
      </w:hyperlink>
    </w:p>
    <w:p w:rsidR="00D50FA5" w:rsidRDefault="00D50FA5" w:rsidP="00D50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Commonwealth-Political Overview</w:t>
      </w:r>
    </w:p>
    <w:p w:rsidR="00D50FA5" w:rsidRDefault="002A75BE" w:rsidP="00D50FA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44" w:history="1">
        <w:r w:rsidR="00D50FA5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http://bcw-project.org/church-and-state/the-commonwealth/</w:t>
        </w:r>
      </w:hyperlink>
    </w:p>
    <w:p w:rsidR="00B04A5C" w:rsidRDefault="00B04A5C" w:rsidP="00B04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Navigation Act</w:t>
      </w:r>
    </w:p>
    <w:p w:rsidR="00B04A5C" w:rsidRDefault="002A75BE" w:rsidP="00B04A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45" w:history="1">
        <w:r w:rsidR="00B04A5C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http://bcw-project.org/church-and-state/the-commonwealth/the-navigation-act</w:t>
        </w:r>
      </w:hyperlink>
    </w:p>
    <w:p w:rsidR="00407BFF" w:rsidRDefault="00B04A5C" w:rsidP="00D50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Cromwell in Ireland</w:t>
      </w:r>
    </w:p>
    <w:p w:rsidR="00B04A5C" w:rsidRDefault="002A75BE" w:rsidP="00B04A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46" w:history="1">
        <w:r w:rsidR="00B04A5C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http://bcw-project.org/military/third-civil-war/cromwell-in-ireland/</w:t>
        </w:r>
      </w:hyperlink>
    </w:p>
    <w:p w:rsidR="00B04A5C" w:rsidRDefault="00B04A5C" w:rsidP="00B04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of Settlement (of Ireland)</w:t>
      </w:r>
    </w:p>
    <w:p w:rsidR="00B04A5C" w:rsidRDefault="002A75BE" w:rsidP="00B04A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47" w:history="1">
        <w:r w:rsidR="00B04A5C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http://bcw-project.org/church-and-state/the-commonwealth/settlement-of-ireland</w:t>
        </w:r>
      </w:hyperlink>
    </w:p>
    <w:p w:rsidR="00B04A5C" w:rsidRDefault="00B04A5C" w:rsidP="00B04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04A5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Civil War –Overview</w:t>
      </w:r>
    </w:p>
    <w:p w:rsidR="00B04A5C" w:rsidRDefault="002A75BE" w:rsidP="00B04A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48" w:history="1">
        <w:r w:rsidR="00B04A5C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http://bcw-project.org/military/third-civil-war/index</w:t>
        </w:r>
      </w:hyperlink>
    </w:p>
    <w:p w:rsidR="00B04A5C" w:rsidRDefault="00B04A5C" w:rsidP="00B04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04A5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Civil War Timeline</w:t>
      </w:r>
    </w:p>
    <w:p w:rsidR="00B04A5C" w:rsidRDefault="002A75BE" w:rsidP="00B04A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49" w:history="1">
        <w:r w:rsidR="00B04A5C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http://bcw-project.org/timelines/the-third-civil-war</w:t>
        </w:r>
      </w:hyperlink>
    </w:p>
    <w:p w:rsidR="00B04A5C" w:rsidRDefault="00B04A5C" w:rsidP="00B04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Biography-Charles II</w:t>
      </w:r>
    </w:p>
    <w:p w:rsidR="00B04A5C" w:rsidRDefault="002A75BE" w:rsidP="00B04A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50" w:history="1">
        <w:r w:rsidR="00B04A5C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http://bcw-project.org/biography/charles-the-second</w:t>
        </w:r>
      </w:hyperlink>
    </w:p>
    <w:p w:rsidR="00B04A5C" w:rsidRDefault="00B04A5C" w:rsidP="00B04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Settlement of Scotland</w:t>
      </w:r>
    </w:p>
    <w:p w:rsidR="00B04A5C" w:rsidRDefault="002A75BE" w:rsidP="00B04A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51" w:history="1">
        <w:r w:rsidR="00B04A5C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http://bcw-project.org/church-and-state/the-commonwealth/settlement-of-scotland</w:t>
        </w:r>
      </w:hyperlink>
    </w:p>
    <w:p w:rsidR="00B04A5C" w:rsidRDefault="00B04A5C" w:rsidP="00B04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Barebones Parliament</w:t>
      </w:r>
    </w:p>
    <w:p w:rsidR="00B04A5C" w:rsidRDefault="002A75BE" w:rsidP="00B04A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52" w:history="1">
        <w:r w:rsidR="00B04A5C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http://bcw-project.org/church-and-state/the-commonwealth/nominated-assembly</w:t>
        </w:r>
      </w:hyperlink>
    </w:p>
    <w:p w:rsidR="00B04A5C" w:rsidRDefault="00B04A5C" w:rsidP="00B04A5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04A5C" w:rsidRDefault="00B04A5C" w:rsidP="00B04A5C">
      <w:pPr>
        <w:rPr>
          <w:rFonts w:ascii="Times New Roman" w:hAnsi="Times New Roman" w:cs="Times New Roman"/>
          <w:b/>
          <w:sz w:val="24"/>
          <w:szCs w:val="24"/>
        </w:rPr>
      </w:pPr>
    </w:p>
    <w:p w:rsidR="00B04A5C" w:rsidRDefault="00B04A5C" w:rsidP="00B04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Protectorate Timeline</w:t>
      </w:r>
    </w:p>
    <w:p w:rsidR="00B04A5C" w:rsidRDefault="002A75BE" w:rsidP="00B04A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53" w:history="1">
        <w:r w:rsidR="00B04A5C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http://bcw-project.org/timelines/the-protectorate</w:t>
        </w:r>
      </w:hyperlink>
    </w:p>
    <w:p w:rsidR="00B04A5C" w:rsidRDefault="00B04A5C" w:rsidP="00B04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Protectorate-Political Overview</w:t>
      </w:r>
    </w:p>
    <w:p w:rsidR="00B04A5C" w:rsidRDefault="002A75BE" w:rsidP="00B04A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54" w:history="1">
        <w:r w:rsidR="00B04A5C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http://bcw-project.org/church-and-state/the-protectorate/</w:t>
        </w:r>
      </w:hyperlink>
    </w:p>
    <w:p w:rsidR="00B04A5C" w:rsidRDefault="00374B85" w:rsidP="00B04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Instrument of Government</w:t>
      </w:r>
    </w:p>
    <w:p w:rsidR="00374B85" w:rsidRDefault="002A75BE" w:rsidP="00374B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55" w:history="1">
        <w:r w:rsidR="00374B85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http://bcw-project.org/church-and-state/the-protectorate/instrument-of-government</w:t>
        </w:r>
      </w:hyperlink>
    </w:p>
    <w:p w:rsidR="00374B85" w:rsidRDefault="00374B85" w:rsidP="00374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Humble Petition and Advice</w:t>
      </w:r>
    </w:p>
    <w:p w:rsidR="00374B85" w:rsidRDefault="002A75BE" w:rsidP="00374B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56" w:history="1">
        <w:r w:rsidR="00374B85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http://bcw-project.org/church-and-state/the-protectorate/humble-petition-and-advice</w:t>
        </w:r>
      </w:hyperlink>
    </w:p>
    <w:p w:rsidR="00374B85" w:rsidRDefault="009C443B" w:rsidP="00374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43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Protectorate Parliament</w:t>
      </w:r>
    </w:p>
    <w:p w:rsidR="009C443B" w:rsidRDefault="002A75BE" w:rsidP="009C443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57" w:history="1">
        <w:r w:rsidR="009C443B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http://bcw-project.org/church-and-state/the-protectorate/third-protectorate-parliament</w:t>
        </w:r>
      </w:hyperlink>
    </w:p>
    <w:p w:rsidR="009C443B" w:rsidRDefault="009C443B" w:rsidP="009C4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Restoration</w:t>
      </w:r>
    </w:p>
    <w:p w:rsidR="009C443B" w:rsidRDefault="002A75BE" w:rsidP="009C443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58" w:history="1">
        <w:r w:rsidR="009C443B" w:rsidRPr="0056323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http://bcw-project.org/church-and-state/the-restoration/</w:t>
        </w:r>
      </w:hyperlink>
    </w:p>
    <w:sectPr w:rsidR="009C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900"/>
    <w:multiLevelType w:val="hybridMultilevel"/>
    <w:tmpl w:val="B1768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0E"/>
    <w:rsid w:val="00094280"/>
    <w:rsid w:val="002A75BE"/>
    <w:rsid w:val="00374B85"/>
    <w:rsid w:val="00407BFF"/>
    <w:rsid w:val="006D0211"/>
    <w:rsid w:val="00982F42"/>
    <w:rsid w:val="009C443B"/>
    <w:rsid w:val="00B02447"/>
    <w:rsid w:val="00B04A5C"/>
    <w:rsid w:val="00D21A1E"/>
    <w:rsid w:val="00D50FA5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85F9-DD5F-49D6-9518-E6640013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cw-project.org/church-and-state/sects-and-factions/independents" TargetMode="External"/><Relationship Id="rId18" Type="http://schemas.openxmlformats.org/officeDocument/2006/relationships/hyperlink" Target="http://bcw-project.org/military/bishops-wars/" TargetMode="External"/><Relationship Id="rId26" Type="http://schemas.openxmlformats.org/officeDocument/2006/relationships/hyperlink" Target="http://bcw-project.org/church-and-state/first-civil-war/nineteen-propositions" TargetMode="External"/><Relationship Id="rId39" Type="http://schemas.openxmlformats.org/officeDocument/2006/relationships/hyperlink" Target="http://bcw-project.org/church-and-state/second-civil-war/army-remonstrance" TargetMode="External"/><Relationship Id="rId21" Type="http://schemas.openxmlformats.org/officeDocument/2006/relationships/hyperlink" Target="http://bcw-project.org/biography/john-pym" TargetMode="External"/><Relationship Id="rId34" Type="http://schemas.openxmlformats.org/officeDocument/2006/relationships/hyperlink" Target="http://bcw-project.org/military/english-civil-war/midlands-and-east/the-naseby-campaign" TargetMode="External"/><Relationship Id="rId42" Type="http://schemas.openxmlformats.org/officeDocument/2006/relationships/hyperlink" Target="http://www.eyewitnesstohistory.com/charlesI.htm" TargetMode="External"/><Relationship Id="rId47" Type="http://schemas.openxmlformats.org/officeDocument/2006/relationships/hyperlink" Target="http://bcw-project.org/church-and-state/the-commonwealth/settlement-of-ireland" TargetMode="External"/><Relationship Id="rId50" Type="http://schemas.openxmlformats.org/officeDocument/2006/relationships/hyperlink" Target="http://bcw-project.org/biography/charles-the-second" TargetMode="External"/><Relationship Id="rId55" Type="http://schemas.openxmlformats.org/officeDocument/2006/relationships/hyperlink" Target="http://bcw-project.org/church-and-state/the-protectorate/instrument-of-government" TargetMode="External"/><Relationship Id="rId7" Type="http://schemas.openxmlformats.org/officeDocument/2006/relationships/hyperlink" Target="http://bcw-project.org/biography/charles-the-first" TargetMode="External"/><Relationship Id="rId12" Type="http://schemas.openxmlformats.org/officeDocument/2006/relationships/hyperlink" Target="http://bcw-project.org/church-and-state/sects-and-factions/puritans" TargetMode="External"/><Relationship Id="rId17" Type="http://schemas.openxmlformats.org/officeDocument/2006/relationships/hyperlink" Target="http://bcw-project.org/church-and-state/crisis-in-scotland/short-parliament" TargetMode="External"/><Relationship Id="rId25" Type="http://schemas.openxmlformats.org/officeDocument/2006/relationships/hyperlink" Target="http://bcw-project.org/church-and-state/first-civil-war/militia-ordinance" TargetMode="External"/><Relationship Id="rId33" Type="http://schemas.openxmlformats.org/officeDocument/2006/relationships/hyperlink" Target="http://bcw-project.org/church-and-state/first-civil-war/self-denying-ordinance" TargetMode="External"/><Relationship Id="rId38" Type="http://schemas.openxmlformats.org/officeDocument/2006/relationships/hyperlink" Target="http://bcw-project.org/church-and-state/second-civil-war/prides-purge" TargetMode="External"/><Relationship Id="rId46" Type="http://schemas.openxmlformats.org/officeDocument/2006/relationships/hyperlink" Target="http://bcw-project.org/military/third-civil-war/cromwell-in-ireland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cw-project.org/church-and-state/the-kings-peace/personal-rule" TargetMode="External"/><Relationship Id="rId20" Type="http://schemas.openxmlformats.org/officeDocument/2006/relationships/hyperlink" Target="http://bcw-project.org/biography/thomas-wentworth-earl-of-strafford" TargetMode="External"/><Relationship Id="rId29" Type="http://schemas.openxmlformats.org/officeDocument/2006/relationships/hyperlink" Target="http://bcw-project.org/church-and-state/first-civil-war/committee-for-both-kingdoms" TargetMode="External"/><Relationship Id="rId41" Type="http://schemas.openxmlformats.org/officeDocument/2006/relationships/hyperlink" Target="http://bcw-project.org/church-and-state/the-commonwealth/trial-of-king-charles-i" TargetMode="External"/><Relationship Id="rId54" Type="http://schemas.openxmlformats.org/officeDocument/2006/relationships/hyperlink" Target="http://bcw-project.org/church-and-state/the-protectorat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cw-project.org/timelines/the-english-civil-war" TargetMode="External"/><Relationship Id="rId11" Type="http://schemas.openxmlformats.org/officeDocument/2006/relationships/hyperlink" Target="http://bcw-project.org/church-and-state/sects-and-factions/arminians" TargetMode="External"/><Relationship Id="rId24" Type="http://schemas.openxmlformats.org/officeDocument/2006/relationships/hyperlink" Target="http://bcw-project.org/church-and-state/first-civil-war/five-members" TargetMode="External"/><Relationship Id="rId32" Type="http://schemas.openxmlformats.org/officeDocument/2006/relationships/hyperlink" Target="http://bcw-project.org/military/new-model-army" TargetMode="External"/><Relationship Id="rId37" Type="http://schemas.openxmlformats.org/officeDocument/2006/relationships/hyperlink" Target="http://bcw-project.org/timelines/the-second-civil-war" TargetMode="External"/><Relationship Id="rId40" Type="http://schemas.openxmlformats.org/officeDocument/2006/relationships/hyperlink" Target="http://bcw-project.org/church-and-state/the-commonwealth/rump-parliament" TargetMode="External"/><Relationship Id="rId45" Type="http://schemas.openxmlformats.org/officeDocument/2006/relationships/hyperlink" Target="http://bcw-project.org/church-and-state/the-commonwealth/the-navigation-act" TargetMode="External"/><Relationship Id="rId53" Type="http://schemas.openxmlformats.org/officeDocument/2006/relationships/hyperlink" Target="http://bcw-project.org/timelines/the-protectorate" TargetMode="External"/><Relationship Id="rId58" Type="http://schemas.openxmlformats.org/officeDocument/2006/relationships/hyperlink" Target="http://bcw-project.org/church-and-state/the-restoration/" TargetMode="External"/><Relationship Id="rId5" Type="http://schemas.openxmlformats.org/officeDocument/2006/relationships/hyperlink" Target="http://bcw-project.org/church-and-state/first-civil-war/" TargetMode="External"/><Relationship Id="rId15" Type="http://schemas.openxmlformats.org/officeDocument/2006/relationships/hyperlink" Target="http://bcw-project.org/church-and-state/sects-and-factions/presbyterians" TargetMode="External"/><Relationship Id="rId23" Type="http://schemas.openxmlformats.org/officeDocument/2006/relationships/hyperlink" Target="http://bcw-project.org/church-and-state/first-civil-war/grand-remonstrance" TargetMode="External"/><Relationship Id="rId28" Type="http://schemas.openxmlformats.org/officeDocument/2006/relationships/hyperlink" Target="http://bcw-project.org/church-and-state/first-civil-war/solemn-league-and-covenant" TargetMode="External"/><Relationship Id="rId36" Type="http://schemas.openxmlformats.org/officeDocument/2006/relationships/hyperlink" Target="http://bcw-project.org/timelines/the-second-civil-war" TargetMode="External"/><Relationship Id="rId49" Type="http://schemas.openxmlformats.org/officeDocument/2006/relationships/hyperlink" Target="http://bcw-project.org/timelines/the-third-civil-war" TargetMode="External"/><Relationship Id="rId57" Type="http://schemas.openxmlformats.org/officeDocument/2006/relationships/hyperlink" Target="http://bcw-project.org/church-and-state/the-protectorate/third-protectorate-parliament" TargetMode="External"/><Relationship Id="rId10" Type="http://schemas.openxmlformats.org/officeDocument/2006/relationships/hyperlink" Target="http://bcw-project.org/church-and-state/sects-and-factions/episcopalians" TargetMode="External"/><Relationship Id="rId19" Type="http://schemas.openxmlformats.org/officeDocument/2006/relationships/hyperlink" Target="http://bcw-project.org/church-and-state/first-civil-war/long-parliament" TargetMode="External"/><Relationship Id="rId31" Type="http://schemas.openxmlformats.org/officeDocument/2006/relationships/hyperlink" Target="http://bcw-project.org/biography/oliver-cromwell" TargetMode="External"/><Relationship Id="rId44" Type="http://schemas.openxmlformats.org/officeDocument/2006/relationships/hyperlink" Target="http://bcw-project.org/church-and-state/the-commonwealth/" TargetMode="External"/><Relationship Id="rId52" Type="http://schemas.openxmlformats.org/officeDocument/2006/relationships/hyperlink" Target="http://bcw-project.org/church-and-state/the-commonwealth/nominated-assembly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cw-project.org/biography/archbishop-william-laud" TargetMode="External"/><Relationship Id="rId14" Type="http://schemas.openxmlformats.org/officeDocument/2006/relationships/hyperlink" Target="http://bcw-project.org/church-and-state/sects-and-factions/anabaptists-and-baptists" TargetMode="External"/><Relationship Id="rId22" Type="http://schemas.openxmlformats.org/officeDocument/2006/relationships/hyperlink" Target="http://bcw-project.org/church-and-state/confederate-ireland/the-irish-uprising" TargetMode="External"/><Relationship Id="rId27" Type="http://schemas.openxmlformats.org/officeDocument/2006/relationships/hyperlink" Target="http://bcw-project.org/church-and-state/first-civil-war/westminster-assembly" TargetMode="External"/><Relationship Id="rId30" Type="http://schemas.openxmlformats.org/officeDocument/2006/relationships/hyperlink" Target="http://bcw-project.org/military/english-civil-war/northern-england/the-north-1644" TargetMode="External"/><Relationship Id="rId35" Type="http://schemas.openxmlformats.org/officeDocument/2006/relationships/hyperlink" Target="http://bcw-project.org/church-and-state/second-civil-war/" TargetMode="External"/><Relationship Id="rId43" Type="http://schemas.openxmlformats.org/officeDocument/2006/relationships/hyperlink" Target="http://bcw-project.org/timelines/the-commonwealth" TargetMode="External"/><Relationship Id="rId48" Type="http://schemas.openxmlformats.org/officeDocument/2006/relationships/hyperlink" Target="http://bcw-project.org/military/third-civil-war/index" TargetMode="External"/><Relationship Id="rId56" Type="http://schemas.openxmlformats.org/officeDocument/2006/relationships/hyperlink" Target="http://bcw-project.org/church-and-state/the-protectorate/humble-petition-and-advice" TargetMode="External"/><Relationship Id="rId8" Type="http://schemas.openxmlformats.org/officeDocument/2006/relationships/hyperlink" Target="http://bcw-project.org/biography/henrietta-maria" TargetMode="External"/><Relationship Id="rId51" Type="http://schemas.openxmlformats.org/officeDocument/2006/relationships/hyperlink" Target="http://bcw-project.org/church-and-state/the-commonwealth/settlement-of-scotlan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dcterms:created xsi:type="dcterms:W3CDTF">2017-11-03T16:55:00Z</dcterms:created>
  <dcterms:modified xsi:type="dcterms:W3CDTF">2017-11-03T16:55:00Z</dcterms:modified>
</cp:coreProperties>
</file>